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Gym t-shirt - take your workout to next level</w:t>
      </w:r>
    </w:p>
    <w:p>
      <w:pPr>
        <w:spacing w:before="0" w:after="500" w:line="264" w:lineRule="auto"/>
      </w:pPr>
      <w:r>
        <w:rPr>
          <w:rFonts w:ascii="calibri" w:hAnsi="calibri" w:eastAsia="calibri" w:cs="calibri"/>
          <w:sz w:val="36"/>
          <w:szCs w:val="36"/>
          <w:b/>
        </w:rPr>
        <w:t xml:space="preserve">Gym t-shirt - why would you need one? If you are, when grabbing your stuff for a workout session in your favourite, be it nearest of the most cool, renowned, gym, just taking a designated shirt, that used to be just a regular everyday clothing and off you go, we've got an alternative fo you.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Gym t-shirt alternative</w:t>
      </w:r>
    </w:p>
    <w:p>
      <w:pPr>
        <w:spacing w:before="0" w:after="300"/>
      </w:pPr>
      <w:r>
        <w:rPr>
          <w:rFonts w:ascii="calibri" w:hAnsi="calibri" w:eastAsia="calibri" w:cs="calibri"/>
          <w:sz w:val="24"/>
          <w:szCs w:val="24"/>
        </w:rPr>
        <w:t xml:space="preserve">The alternative is that you take a special, dedicated piece of clothing. </w:t>
      </w:r>
      <w:r>
        <w:rPr>
          <w:rFonts w:ascii="calibri" w:hAnsi="calibri" w:eastAsia="calibri" w:cs="calibri"/>
          <w:sz w:val="24"/>
          <w:szCs w:val="24"/>
          <w:b/>
        </w:rPr>
        <w:t xml:space="preserve">Gym t-shirt</w:t>
      </w:r>
      <w:r>
        <w:rPr>
          <w:rFonts w:ascii="calibri" w:hAnsi="calibri" w:eastAsia="calibri" w:cs="calibri"/>
          <w:sz w:val="24"/>
          <w:szCs w:val="24"/>
        </w:rPr>
        <w:t xml:space="preserve"> from Nebbia qualifies as such. For instance, there is a possibility to continue the workout without certain inconvenience, that is connected to too much sweating.</w:t>
      </w:r>
    </w:p>
    <w:p>
      <w:pPr>
        <w:spacing w:before="0" w:after="300"/>
      </w:pPr>
    </w:p>
    <w:p>
      <w:pPr>
        <w:jc w:val="center"/>
      </w:pPr>
      <w:r>
        <w:pict>
          <v:shape type="#_x0000_t75" style="width:382px; height:25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Therefore, why do you do that? It's the answer - just take a </w:t>
      </w:r>
      <w:r>
        <w:rPr>
          <w:rFonts w:ascii="calibri" w:hAnsi="calibri" w:eastAsia="calibri" w:cs="calibri"/>
          <w:sz w:val="24"/>
          <w:szCs w:val="24"/>
          <w:i/>
          <w:iCs/>
        </w:rPr>
        <w:t xml:space="preserve">gym t-shirt</w:t>
      </w:r>
      <w:r>
        <w:rPr>
          <w:rFonts w:ascii="calibri" w:hAnsi="calibri" w:eastAsia="calibri" w:cs="calibri"/>
          <w:sz w:val="24"/>
          <w:szCs w:val="24"/>
        </w:rPr>
        <w:t xml:space="preserve">, designed and manufactured especially to make people attending the gym, as satisfied as it's possible and you will see the difference shortly.</w:t>
      </w:r>
    </w:p>
    <w:p>
      <w:pPr>
        <w:spacing w:before="0" w:after="500" w:line="264" w:lineRule="auto"/>
      </w:pPr>
      <w:r>
        <w:rPr>
          <w:rFonts w:ascii="calibri" w:hAnsi="calibri" w:eastAsia="calibri" w:cs="calibri"/>
          <w:sz w:val="36"/>
          <w:szCs w:val="36"/>
          <w:b/>
        </w:rPr>
        <w:t xml:space="preserve">Concluding...</w:t>
      </w:r>
    </w:p>
    <w:p>
      <w:pPr>
        <w:spacing w:before="0" w:after="300"/>
      </w:pPr>
      <w:r>
        <w:rPr>
          <w:rFonts w:ascii="calibri" w:hAnsi="calibri" w:eastAsia="calibri" w:cs="calibri"/>
          <w:sz w:val="24"/>
          <w:szCs w:val="24"/>
        </w:rPr>
        <w:t xml:space="preserve">With a breathable material, with layers that allow you not to sweat too much about anything that's going on the gym, it's the perfect answer, even if you did not know the question yet, but it's our task to know your way around you gym and provide you with the gear.</w:t>
      </w:r>
    </w:p>
    <w:p>
      <w:pPr>
        <w:spacing w:before="0" w:after="300"/>
      </w:pPr>
      <w:r>
        <w:rPr>
          <w:rFonts w:ascii="calibri" w:hAnsi="calibri" w:eastAsia="calibri" w:cs="calibri"/>
          <w:sz w:val="24"/>
          <w:szCs w:val="24"/>
        </w:rPr>
        <w:t xml:space="preserve">More actual details here:</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820px; height:39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2026-03-02T01:43:04+01:00</dcterms:created>
  <dcterms:modified xsi:type="dcterms:W3CDTF">2026-03-02T01:43:04+01:00</dcterms:modified>
</cp:coreProperties>
</file>

<file path=docProps/custom.xml><?xml version="1.0" encoding="utf-8"?>
<Properties xmlns="http://schemas.openxmlformats.org/officeDocument/2006/custom-properties" xmlns:vt="http://schemas.openxmlformats.org/officeDocument/2006/docPropsVTypes"/>
</file>